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3518" w14:textId="77777777" w:rsidR="00C820F5" w:rsidRDefault="00C820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E809AE8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Wniosek programu grantowego Centrum Wsparcia Liderek</w:t>
      </w:r>
      <w:r>
        <w:rPr>
          <w:rFonts w:ascii="Arial" w:eastAsia="Arial" w:hAnsi="Arial" w:cs="Arial"/>
          <w:b/>
          <w:color w:val="000000"/>
        </w:rPr>
        <w:br/>
      </w:r>
    </w:p>
    <w:p w14:paraId="16C3912C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Tytuł projektu:</w:t>
      </w:r>
    </w:p>
    <w:p w14:paraId="67A5051F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Czas realizacji: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color w:val="000000"/>
        </w:rPr>
        <w:t xml:space="preserve">d              do   </w:t>
      </w:r>
    </w:p>
    <w:p w14:paraId="40C262AF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Miejsce realizacji projektu:</w:t>
      </w:r>
    </w:p>
    <w:p w14:paraId="7C50A70A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Wnioskowana kwota dotacji:</w:t>
      </w:r>
    </w:p>
    <w:p w14:paraId="3D25382C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Nazwa wnioskującej organizacji pozarządowej:</w:t>
      </w:r>
    </w:p>
    <w:p w14:paraId="57E8CE78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Adres wraz z kodem pocztowym:</w:t>
      </w:r>
    </w:p>
    <w:p w14:paraId="1945AD4F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REGON:</w:t>
      </w:r>
    </w:p>
    <w:p w14:paraId="21166FC4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KRS:</w:t>
      </w:r>
    </w:p>
    <w:p w14:paraId="74CA714A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NIP:</w:t>
      </w:r>
    </w:p>
    <w:p w14:paraId="156921D7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Forma prawna:</w:t>
      </w:r>
    </w:p>
    <w:p w14:paraId="7D43F59E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Telefon:</w:t>
      </w:r>
    </w:p>
    <w:p w14:paraId="3332974D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E-mail:</w:t>
      </w:r>
    </w:p>
    <w:p w14:paraId="36E323D7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Strona internetowa:</w:t>
      </w:r>
    </w:p>
    <w:p w14:paraId="42E2B1CB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Profil w mediach społecznościowych:</w:t>
      </w:r>
    </w:p>
    <w:p w14:paraId="0DCB858D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Osoby upoważnione do reprezentowania Wnioskodawcy, składania oświadczeń woli </w:t>
      </w:r>
      <w:r>
        <w:rPr>
          <w:rFonts w:ascii="Arial" w:eastAsia="Arial" w:hAnsi="Arial" w:cs="Arial"/>
          <w:b/>
          <w:color w:val="000000"/>
        </w:rPr>
        <w:br/>
        <w:t>i zaciągania w jego imieniu zobowiązań finansowych, zgodnie z wpisem w odpowiednim rejestrze:</w:t>
      </w:r>
    </w:p>
    <w:tbl>
      <w:tblPr>
        <w:tblStyle w:val="a"/>
        <w:tblW w:w="1012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125"/>
      </w:tblGrid>
      <w:tr w:rsidR="00C820F5" w14:paraId="4DF169AC" w14:textId="77777777"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F2CAA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16FC540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Osoba w organizacji odpowiedzialna za przygotowanie wniosku, koordynację projektu </w:t>
      </w:r>
      <w:r>
        <w:rPr>
          <w:rFonts w:ascii="Arial" w:eastAsia="Arial" w:hAnsi="Arial" w:cs="Arial"/>
          <w:b/>
          <w:color w:val="000000"/>
        </w:rPr>
        <w:br/>
        <w:t>i kontakty z Organizatorem wraz z numerem telefonu i adresem e-mail:</w:t>
      </w:r>
    </w:p>
    <w:tbl>
      <w:tblPr>
        <w:tblStyle w:val="a0"/>
        <w:tblW w:w="1008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820F5" w14:paraId="24EB5827" w14:textId="7777777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F2F3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3A19E04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br/>
      </w:r>
    </w:p>
    <w:p w14:paraId="1A37F518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Obszar działania organizacji, najważniejsze doświadczenia organizacji oraz kluczowych osób prowadzących projekt</w:t>
      </w:r>
    </w:p>
    <w:tbl>
      <w:tblPr>
        <w:tblStyle w:val="a1"/>
        <w:tblW w:w="1030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305"/>
      </w:tblGrid>
      <w:tr w:rsidR="00C820F5" w14:paraId="0D20BCF1" w14:textId="77777777"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5416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BFD2139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I. Opis projektu (z wyszczególnieniem w punktach poszczególnych działań i ich opisem)</w:t>
      </w:r>
    </w:p>
    <w:tbl>
      <w:tblPr>
        <w:tblStyle w:val="a2"/>
        <w:tblW w:w="1032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C820F5" w14:paraId="389EAC3F" w14:textId="77777777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05FF8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A42D02B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II. Na jakie potrzeby odpowiada projekt? W jaki sposób potrzeby te zostały zdiagnozowane?</w:t>
      </w:r>
    </w:p>
    <w:tbl>
      <w:tblPr>
        <w:tblStyle w:val="a3"/>
        <w:tblW w:w="1036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365"/>
      </w:tblGrid>
      <w:tr w:rsidR="00C820F5" w14:paraId="0E680524" w14:textId="77777777"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CEF3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799E6C8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III. Jakie są cele projektu? W jaki sposób zostaną osiągnięte?</w:t>
      </w:r>
    </w:p>
    <w:tbl>
      <w:tblPr>
        <w:tblStyle w:val="a4"/>
        <w:tblW w:w="1042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425"/>
      </w:tblGrid>
      <w:tr w:rsidR="00C820F5" w14:paraId="45DF7569" w14:textId="77777777"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7630A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8A823DF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IV. Harmonogram działań</w:t>
      </w:r>
    </w:p>
    <w:tbl>
      <w:tblPr>
        <w:tblStyle w:val="a5"/>
        <w:tblW w:w="104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170"/>
        <w:gridCol w:w="1710"/>
        <w:gridCol w:w="1605"/>
      </w:tblGrid>
      <w:tr w:rsidR="00C820F5" w14:paraId="31D74049" w14:textId="77777777">
        <w:tc>
          <w:tcPr>
            <w:tcW w:w="71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FCF9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Działanie (tylko tytuł działania lub krótki opis</w:t>
            </w:r>
          </w:p>
          <w:p w14:paraId="0419C9EE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 podstawie powyższego opisu projektu)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47165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F29E6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</w:t>
            </w:r>
          </w:p>
        </w:tc>
      </w:tr>
      <w:tr w:rsidR="00C820F5" w14:paraId="49F966DD" w14:textId="77777777">
        <w:tc>
          <w:tcPr>
            <w:tcW w:w="71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A014B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06CBE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88E57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104F8F22" w14:textId="77777777">
        <w:tc>
          <w:tcPr>
            <w:tcW w:w="71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FC28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7C80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5F89D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2771FA2B" w14:textId="77777777">
        <w:tc>
          <w:tcPr>
            <w:tcW w:w="71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B4A3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8AE46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2A433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27A96355" w14:textId="77777777">
        <w:tc>
          <w:tcPr>
            <w:tcW w:w="71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6FB97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EC3FE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1D5F2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0A608837" w14:textId="77777777">
        <w:tc>
          <w:tcPr>
            <w:tcW w:w="71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4731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12B6D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BD328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7DDEC9F2" w14:textId="77777777">
        <w:tc>
          <w:tcPr>
            <w:tcW w:w="71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661ED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808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BE861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4DDA75D5" w14:textId="77777777">
        <w:tc>
          <w:tcPr>
            <w:tcW w:w="71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63AA7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50EA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10647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7121DA49" w14:textId="77777777">
        <w:tc>
          <w:tcPr>
            <w:tcW w:w="71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5461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CF709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0065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27FEB6AF" w14:textId="77777777">
        <w:tc>
          <w:tcPr>
            <w:tcW w:w="71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01A2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4A9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0B5E4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1B31CA8" w14:textId="77777777" w:rsidR="00C820F5" w:rsidRDefault="00C82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b/>
        </w:rPr>
      </w:pPr>
    </w:p>
    <w:p w14:paraId="7F5F4500" w14:textId="77777777" w:rsidR="00C820F5" w:rsidRDefault="00C82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b/>
        </w:rPr>
      </w:pPr>
    </w:p>
    <w:p w14:paraId="04E70777" w14:textId="77777777" w:rsidR="00C820F5" w:rsidRDefault="00C82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b/>
        </w:rPr>
      </w:pPr>
    </w:p>
    <w:p w14:paraId="2E161A74" w14:textId="77777777" w:rsidR="00C820F5" w:rsidRDefault="00C82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b/>
        </w:rPr>
      </w:pPr>
    </w:p>
    <w:p w14:paraId="21018CCA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V. Jakie będą rezultaty projektu? Proszę opisać zarówno rezultaty mierzalne jak </w:t>
      </w:r>
      <w:r>
        <w:rPr>
          <w:rFonts w:ascii="Arial" w:eastAsia="Arial" w:hAnsi="Arial" w:cs="Arial"/>
          <w:b/>
          <w:color w:val="000000"/>
        </w:rPr>
        <w:br/>
        <w:t>i niemierzalne.</w:t>
      </w:r>
    </w:p>
    <w:p w14:paraId="5382E125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Rezultaty mierzalne:</w:t>
      </w:r>
    </w:p>
    <w:tbl>
      <w:tblPr>
        <w:tblStyle w:val="a6"/>
        <w:tblW w:w="1050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C820F5" w14:paraId="3FF3EFAD" w14:textId="7777777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43862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C3EA527" w14:textId="77777777" w:rsidR="00C820F5" w:rsidRDefault="00C82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A5292D2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Rezultaty niemierzalne:</w:t>
      </w:r>
    </w:p>
    <w:tbl>
      <w:tblPr>
        <w:tblStyle w:val="a7"/>
        <w:tblW w:w="1060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605"/>
      </w:tblGrid>
      <w:tr w:rsidR="00C820F5" w14:paraId="6023AB0F" w14:textId="77777777"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7156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3664ED7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VI. Kim będą </w:t>
      </w:r>
      <w:r>
        <w:rPr>
          <w:rFonts w:ascii="Arial" w:eastAsia="Arial" w:hAnsi="Arial" w:cs="Arial"/>
          <w:b/>
        </w:rPr>
        <w:t>beneficjenci</w:t>
      </w:r>
      <w:r>
        <w:rPr>
          <w:rFonts w:ascii="Arial" w:eastAsia="Arial" w:hAnsi="Arial" w:cs="Arial"/>
          <w:b/>
          <w:color w:val="000000"/>
        </w:rPr>
        <w:t xml:space="preserve"> czyli odbiorcy projektu (osoby, które będą korzystać z projektu, np. uczestnicy/ uczestniczki warsztatów, prezentacji, spotkań)? Jak Państwo do nich dotrą?</w:t>
      </w:r>
    </w:p>
    <w:tbl>
      <w:tblPr>
        <w:tblStyle w:val="a8"/>
        <w:tblW w:w="1060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605"/>
      </w:tblGrid>
      <w:tr w:rsidR="00C820F5" w14:paraId="62A5E210" w14:textId="77777777"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79A1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DE7215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VII. Jakie metody i formy pracy z odbiorcami będą wykorzystywane (np. warsztat, prezentacja, spotkanie)?</w:t>
      </w:r>
    </w:p>
    <w:tbl>
      <w:tblPr>
        <w:tblStyle w:val="a9"/>
        <w:tblW w:w="1060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605"/>
      </w:tblGrid>
      <w:tr w:rsidR="00C820F5" w14:paraId="50DD145A" w14:textId="77777777"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B432E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C6295F7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Koszty i finansowanie</w:t>
      </w:r>
    </w:p>
    <w:tbl>
      <w:tblPr>
        <w:tblStyle w:val="aa"/>
        <w:tblW w:w="10605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050"/>
        <w:gridCol w:w="2790"/>
        <w:gridCol w:w="2190"/>
        <w:gridCol w:w="990"/>
        <w:gridCol w:w="1500"/>
        <w:gridCol w:w="1050"/>
        <w:gridCol w:w="1035"/>
      </w:tblGrid>
      <w:tr w:rsidR="00C820F5" w14:paraId="44B96501" w14:textId="7777777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FF354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Działanie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6CC1C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Opis wydatków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12BE8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Kategoria wydatków</w:t>
            </w:r>
          </w:p>
          <w:p w14:paraId="024E460A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1B08C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A634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Środki z programu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B0456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Środki własne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24337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Inne środki</w:t>
            </w:r>
          </w:p>
        </w:tc>
      </w:tr>
      <w:tr w:rsidR="00C820F5" w14:paraId="19A30F0E" w14:textId="7777777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B0E8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6A15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96B25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010CD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88AD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52684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95B4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2B076106" w14:textId="7777777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55EC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2F30E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4158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E9DF8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F421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8894E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3DCB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257D675B" w14:textId="7777777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1F992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04071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4DFD4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BAB5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A2FC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8D8F0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46A0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0AD2599F" w14:textId="7777777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D204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D9FD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AA663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DF7E2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83B9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3C54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C4079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7D0FC341" w14:textId="7777777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4DF4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7BC88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87749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5091B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25A1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F5CA5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1E089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2B86E716" w14:textId="7777777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8C7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4D5F4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C81C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9A52D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825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033E1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30F83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58CB8990" w14:textId="7777777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104E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6DF4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91FF5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BA649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725C5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DBF1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2A39D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513D4D36" w14:textId="7777777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36C0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2AA2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5C3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5BD19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2440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7F9F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FD579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820F5" w14:paraId="3B56B80A" w14:textId="77777777"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EAAF" w14:textId="77777777" w:rsidR="00C820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2FBCB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4169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4287E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25153" w14:textId="77777777" w:rsidR="00C820F5" w:rsidRDefault="00C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8DF3E23" w14:textId="77777777" w:rsidR="00C820F5" w:rsidRDefault="00C820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75F8AC5" w14:textId="77777777" w:rsidR="00C820F5" w:rsidRDefault="00C820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275BA167" w14:textId="77777777" w:rsidR="00C820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Wkład niefinansowy osobowy lub rzeczowy:</w:t>
      </w:r>
    </w:p>
    <w:tbl>
      <w:tblPr>
        <w:tblStyle w:val="ab"/>
        <w:tblW w:w="1056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C820F5" w14:paraId="2E56365D" w14:textId="77777777"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BAD63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F474E95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D9E9CFE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F9B309" w14:textId="77777777" w:rsidR="00C820F5" w:rsidRDefault="00C8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C705C50" w14:textId="77777777" w:rsidR="00C820F5" w:rsidRDefault="00C820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D922A53" w14:textId="77777777" w:rsidR="00C820F5" w:rsidRDefault="00C820F5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0" w:hanging="2"/>
        <w:rPr>
          <w:rFonts w:ascii="Arial" w:eastAsia="Arial" w:hAnsi="Arial" w:cs="Arial"/>
        </w:rPr>
      </w:pPr>
    </w:p>
    <w:p w14:paraId="2B6E9403" w14:textId="77777777" w:rsidR="00C820F5" w:rsidRDefault="00000000">
      <w:pPr>
        <w:spacing w:line="36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Imię i nazwisko osoby upoważnionej do składania Wniosku:</w:t>
      </w:r>
    </w:p>
    <w:p w14:paraId="4C30F31B" w14:textId="77777777" w:rsidR="00C820F5" w:rsidRDefault="00C820F5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CEB3F9C" w14:textId="77777777" w:rsidR="00C820F5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</w:p>
    <w:p w14:paraId="37F3ED42" w14:textId="77777777" w:rsidR="00C820F5" w:rsidRDefault="00C820F5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3E1CF8D" w14:textId="77777777" w:rsidR="00C820F5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…………………………………………………</w:t>
      </w:r>
    </w:p>
    <w:p w14:paraId="28E40E25" w14:textId="77777777" w:rsidR="00C820F5" w:rsidRDefault="00C820F5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FFF6494" w14:textId="77777777" w:rsidR="00C820F5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Podpis: …………………………………………………</w:t>
      </w:r>
    </w:p>
    <w:p w14:paraId="13C25204" w14:textId="77777777" w:rsidR="00C820F5" w:rsidRDefault="00C820F5">
      <w:pPr>
        <w:spacing w:after="200"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0D12B89" w14:textId="77777777" w:rsidR="00C820F5" w:rsidRDefault="00000000">
      <w:pPr>
        <w:spacing w:after="200"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Pieczątka Wnioskodawcy:</w:t>
      </w:r>
    </w:p>
    <w:p w14:paraId="137FF692" w14:textId="77777777" w:rsidR="00C820F5" w:rsidRDefault="00C820F5">
      <w:pPr>
        <w:spacing w:after="200"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F2303AD" w14:textId="77777777" w:rsidR="00C820F5" w:rsidRDefault="00C820F5">
      <w:pPr>
        <w:spacing w:after="200"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D50C602" w14:textId="77777777" w:rsidR="00C820F5" w:rsidRDefault="00C820F5">
      <w:pPr>
        <w:spacing w:after="200"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EC9237A" w14:textId="77777777" w:rsidR="00C820F5" w:rsidRDefault="00C820F5">
      <w:pPr>
        <w:spacing w:after="200"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562D6C4" w14:textId="77777777" w:rsidR="00C820F5" w:rsidRDefault="00000000">
      <w:pPr>
        <w:spacing w:after="200" w:line="36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Prosimy o załączenie dokumentów potwierdzających prawo do reprezentacji/</w:t>
      </w:r>
    </w:p>
    <w:p w14:paraId="0BD5CFB5" w14:textId="77777777" w:rsidR="00C820F5" w:rsidRDefault="00000000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48E1691" w14:textId="77777777" w:rsidR="00C820F5" w:rsidRDefault="00C820F5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Arial" w:eastAsia="Arial" w:hAnsi="Arial" w:cs="Arial"/>
        </w:rPr>
      </w:pPr>
    </w:p>
    <w:sectPr w:rsidR="00C82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3" w:right="720" w:bottom="698" w:left="720" w:header="708" w:footer="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887D" w14:textId="77777777" w:rsidR="00667E5E" w:rsidRDefault="00667E5E">
      <w:pPr>
        <w:spacing w:line="240" w:lineRule="auto"/>
        <w:ind w:left="0" w:hanging="2"/>
      </w:pPr>
      <w:r>
        <w:separator/>
      </w:r>
    </w:p>
  </w:endnote>
  <w:endnote w:type="continuationSeparator" w:id="0">
    <w:p w14:paraId="07C8AC0D" w14:textId="77777777" w:rsidR="00667E5E" w:rsidRDefault="00667E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żyj czcionki tekstu azjatycki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harter BT Pro">
    <w:panose1 w:val="02040503050506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0F4D" w14:textId="77777777" w:rsidR="00C820F5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(Użyj czcionki tekstu azjatycki" w:eastAsia="(Użyj czcionki tekstu azjatycki" w:hAnsi="(Użyj czcionki tekstu azjatycki" w:cs="(Użyj czcionki tekstu azjatycki"/>
        <w:color w:val="000066"/>
      </w:rPr>
    </w:pP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begin"/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instrText>PAGE</w:instrText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separate"/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end"/>
    </w:r>
  </w:p>
  <w:p w14:paraId="2D59B5D8" w14:textId="77777777" w:rsidR="00C820F5" w:rsidRDefault="00C820F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C64C" w14:textId="77777777" w:rsidR="00C820F5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(Użyj czcionki tekstu azjatycki" w:eastAsia="(Użyj czcionki tekstu azjatycki" w:hAnsi="(Użyj czcionki tekstu azjatycki" w:cs="(Użyj czcionki tekstu azjatycki"/>
        <w:color w:val="000066"/>
      </w:rPr>
    </w:pP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begin"/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instrText>PAGE</w:instrText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separate"/>
    </w:r>
    <w:r w:rsidR="004E2C1A">
      <w:rPr>
        <w:rFonts w:ascii="(Użyj czcionki tekstu azjatycki" w:eastAsia="(Użyj czcionki tekstu azjatycki" w:hAnsi="(Użyj czcionki tekstu azjatycki" w:cs="(Użyj czcionki tekstu azjatycki"/>
        <w:noProof/>
        <w:color w:val="000066"/>
      </w:rPr>
      <w:t>1</w:t>
    </w:r>
    <w:r>
      <w:rPr>
        <w:rFonts w:ascii="(Użyj czcionki tekstu azjatycki" w:eastAsia="(Użyj czcionki tekstu azjatycki" w:hAnsi="(Użyj czcionki tekstu azjatycki" w:cs="(Użyj czcionki tekstu azjatycki"/>
        <w:color w:val="000066"/>
      </w:rPr>
      <w:fldChar w:fldCharType="end"/>
    </w:r>
  </w:p>
  <w:p w14:paraId="0B071473" w14:textId="77777777" w:rsidR="00C820F5" w:rsidRDefault="00000000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right="360" w:hanging="2"/>
      <w:jc w:val="center"/>
      <w:rPr>
        <w:rFonts w:ascii="(Użyj czcionki tekstu azjatycki" w:eastAsia="(Użyj czcionki tekstu azjatycki" w:hAnsi="(Użyj czcionki tekstu azjatycki" w:cs="(Użyj czcionki tekstu azjatycki"/>
        <w:color w:val="000066"/>
      </w:rPr>
    </w:pPr>
    <w:r>
      <w:rPr>
        <w:rFonts w:ascii="Arial Narrow" w:eastAsia="Arial Narrow" w:hAnsi="Arial Narrow" w:cs="Arial Narrow"/>
        <w:b/>
        <w:sz w:val="18"/>
        <w:szCs w:val="18"/>
        <w:highlight w:val="white"/>
      </w:rPr>
      <w:t xml:space="preserve">Centrum Wsparcia Liderek/ </w:t>
    </w:r>
    <w:r>
      <w:rPr>
        <w:rFonts w:ascii="Arial Narrow" w:eastAsia="Arial Narrow" w:hAnsi="Arial Narrow" w:cs="Arial Narrow"/>
        <w:b/>
        <w:color w:val="000000"/>
        <w:sz w:val="18"/>
        <w:szCs w:val="18"/>
        <w:highlight w:val="white"/>
      </w:rPr>
      <w:t xml:space="preserve">Stowarzyszenie Wspierania Aktywności „Bona Fides” ul. Niecała 4/5a, 20-080 Lublin, tel.: 535000523, </w:t>
    </w:r>
    <w:r>
      <w:rPr>
        <w:rFonts w:ascii="Arial Narrow" w:eastAsia="Arial Narrow" w:hAnsi="Arial Narrow" w:cs="Arial Narrow"/>
        <w:b/>
        <w:color w:val="000000"/>
        <w:sz w:val="18"/>
        <w:szCs w:val="18"/>
        <w:highlight w:val="white"/>
      </w:rPr>
      <w:br/>
      <w:t>www.stowarzyszeniebonafides.pl, e-mail: biuro@stowarzyszeniebonafides.pl</w:t>
    </w:r>
  </w:p>
  <w:p w14:paraId="29A83427" w14:textId="77777777" w:rsidR="00C820F5" w:rsidRDefault="00C820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  <w:p w14:paraId="34E594BC" w14:textId="77777777" w:rsidR="00C820F5" w:rsidRDefault="00C820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70F" w14:textId="77777777" w:rsidR="00C820F5" w:rsidRDefault="00C820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428B" w14:textId="77777777" w:rsidR="00667E5E" w:rsidRDefault="00667E5E">
      <w:pPr>
        <w:spacing w:line="240" w:lineRule="auto"/>
        <w:ind w:left="0" w:hanging="2"/>
      </w:pPr>
      <w:r>
        <w:separator/>
      </w:r>
    </w:p>
  </w:footnote>
  <w:footnote w:type="continuationSeparator" w:id="0">
    <w:p w14:paraId="2866B080" w14:textId="77777777" w:rsidR="00667E5E" w:rsidRDefault="00667E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4747" w14:textId="77777777" w:rsidR="00C820F5" w:rsidRDefault="00C820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0FD6" w14:textId="77777777" w:rsidR="00C820F5" w:rsidRDefault="00000000">
    <w:pPr>
      <w:pBdr>
        <w:top w:val="nil"/>
        <w:left w:val="nil"/>
        <w:bottom w:val="nil"/>
        <w:right w:val="nil"/>
        <w:between w:val="nil"/>
      </w:pBdr>
      <w:tabs>
        <w:tab w:val="left" w:pos="2110"/>
      </w:tabs>
      <w:spacing w:line="240" w:lineRule="auto"/>
      <w:ind w:left="0" w:hanging="2"/>
      <w:jc w:val="center"/>
      <w:rPr>
        <w:rFonts w:ascii="(Użyj czcionki tekstu azjatycki" w:eastAsia="(Użyj czcionki tekstu azjatycki" w:hAnsi="(Użyj czcionki tekstu azjatycki" w:cs="(Użyj czcionki tekstu azjatycki"/>
        <w:color w:val="000066"/>
      </w:rPr>
    </w:pPr>
    <w:r>
      <w:rPr>
        <w:rFonts w:ascii="(Użyj czcionki tekstu azjatycki" w:eastAsia="(Użyj czcionki tekstu azjatycki" w:hAnsi="(Użyj czcionki tekstu azjatycki" w:cs="(Użyj czcionki tekstu azjatycki"/>
        <w:noProof/>
        <w:color w:val="000066"/>
      </w:rPr>
      <w:drawing>
        <wp:inline distT="0" distB="0" distL="114300" distR="114300" wp14:anchorId="491AE726" wp14:editId="28227825">
          <wp:extent cx="5817870" cy="757555"/>
          <wp:effectExtent l="0" t="0" r="0" b="0"/>
          <wp:docPr id="10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7870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DD89F8" w14:textId="77777777" w:rsidR="00C820F5" w:rsidRDefault="00000000">
    <w:pPr>
      <w:pBdr>
        <w:top w:val="nil"/>
        <w:left w:val="nil"/>
        <w:bottom w:val="nil"/>
        <w:right w:val="nil"/>
        <w:between w:val="nil"/>
      </w:pBdr>
      <w:tabs>
        <w:tab w:val="left" w:pos="2110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„Działanie sfinansowane ze środków Rządowego Programu Rozwoju Organizacji Obywatelskich na lata 2018- 2030”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C64F" w14:textId="77777777" w:rsidR="00C820F5" w:rsidRDefault="00C820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(Użyj czcionki tekstu azjatycki" w:eastAsia="(Użyj czcionki tekstu azjatycki" w:hAnsi="(Użyj czcionki tekstu azjatycki" w:cs="(Użyj czcionki tekstu azjatycki"/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58A7"/>
    <w:multiLevelType w:val="multilevel"/>
    <w:tmpl w:val="B170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97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F5"/>
    <w:rsid w:val="004E2C1A"/>
    <w:rsid w:val="00667E5E"/>
    <w:rsid w:val="00C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6CB3D"/>
  <w15:docId w15:val="{C14573CD-D04A-5248-A916-8C2729CF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overflowPunct w:val="0"/>
      <w:autoSpaceDE w:val="0"/>
      <w:ind w:left="-1" w:hanging="1"/>
      <w:outlineLvl w:val="2"/>
    </w:pPr>
    <w:rPr>
      <w:szCs w:val="20"/>
      <w:lang w:eastAsia="ar-SA"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200" w:line="276" w:lineRule="auto"/>
      <w:jc w:val="center"/>
    </w:pPr>
    <w:rPr>
      <w:rFonts w:ascii="Calibri" w:eastAsia="Calibri" w:hAnsi="Calibri" w:cs="Calibri"/>
      <w:bCs/>
      <w:color w:val="000066"/>
      <w:sz w:val="28"/>
      <w:szCs w:val="28"/>
      <w:lang w:eastAsia="ar-SA" w:bidi="ar-SA"/>
    </w:rPr>
  </w:style>
  <w:style w:type="character" w:customStyle="1" w:styleId="WW8Num1z0">
    <w:name w:val="WW8Num1z0"/>
    <w:rPr>
      <w:b w:val="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 Narrow" w:eastAsia="Times New Roman" w:hAnsi="Arial Narrow" w:cs="Cambria"/>
      <w:b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imSun" w:hAnsi="Symbol" w:cs="Symbol" w:hint="default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1">
    <w:name w:val="WW8Num6z1"/>
    <w:rPr>
      <w:b w:val="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 Narrow" w:eastAsia="Times New Roman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Cambria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 Narrow" w:eastAsia="Times New Roman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Cambria" w:hAnsi="Cambria" w:cs="Cambria"/>
      <w:w w:val="100"/>
      <w:position w:val="-1"/>
      <w:sz w:val="22"/>
      <w:szCs w:val="22"/>
      <w:effect w:val="none"/>
      <w:vertAlign w:val="baseline"/>
      <w:cs w:val="0"/>
      <w:em w:val="none"/>
      <w:lang w:val="pl-PL"/>
    </w:rPr>
  </w:style>
  <w:style w:type="character" w:customStyle="1" w:styleId="WW8Num13z0">
    <w:name w:val="WW8Num13z0"/>
    <w:rPr>
      <w:b w:val="0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Cambria" w:hAnsi="Cambria" w:cs="Cambria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Arial Narrow" w:eastAsia="Times New Roman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Arial Narrow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ahoma" w:eastAsia="MS Mincho" w:hAnsi="Tahoma" w:cs="Tahoma"/>
      <w:color w:val="auto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 Narrow" w:hAnsi="Arial Narrow" w:cs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(Użyj czcionki tekstu azjatycki" w:eastAsia="MS Mincho" w:hAnsi="(Użyj czcionki tekstu azjatycki" w:cs="Times New Roman"/>
      <w:bCs/>
      <w:color w:val="000066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(Użyj czcionki tekstu azjatycki" w:eastAsia="MS Mincho" w:hAnsi="(Użyj czcionki tekstu azjatycki" w:cs="Times New Roman"/>
      <w:b/>
      <w:bCs/>
      <w:color w:val="000066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outline w:val="0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16"/>
      <w:szCs w:val="16"/>
      <w:effect w:val="none"/>
      <w:shd w:val="clear" w:color="auto" w:fill="auto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bCs/>
      <w:color w:val="000066"/>
      <w:sz w:val="28"/>
      <w:szCs w:val="28"/>
      <w:lang w:eastAsia="ar-SA" w:bidi="ar-SA"/>
    </w:rPr>
  </w:style>
  <w:style w:type="paragraph" w:styleId="Tekstpodstawowy">
    <w:name w:val="Body Text"/>
    <w:basedOn w:val="Normalny"/>
    <w:pPr>
      <w:spacing w:after="120"/>
    </w:pPr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(Użyj czcionki tekstu azjatycki" w:eastAsia="MS Mincho" w:hAnsi="(Użyj czcionki tekstu azjatycki" w:cs="Lucida Sans"/>
      <w:bCs/>
      <w:i/>
      <w:iCs/>
      <w:color w:val="000066"/>
      <w:lang w:eastAsia="ar-SA" w:bidi="ar-SA"/>
    </w:rPr>
  </w:style>
  <w:style w:type="paragraph" w:customStyle="1" w:styleId="Indeks">
    <w:name w:val="Indeks"/>
    <w:basedOn w:val="Normalny"/>
    <w:pPr>
      <w:suppressLineNumbers/>
    </w:pPr>
    <w:rPr>
      <w:rFonts w:ascii="(Użyj czcionki tekstu azjatycki" w:eastAsia="MS Mincho" w:hAnsi="(Użyj czcionki tekstu azjatycki" w:cs="Lucida Sans"/>
      <w:bCs/>
      <w:color w:val="000066"/>
      <w:lang w:eastAsia="ar-SA" w:bidi="ar-SA"/>
    </w:rPr>
  </w:style>
  <w:style w:type="paragraph" w:styleId="Nagwek">
    <w:name w:val="header"/>
    <w:basedOn w:val="Normalny"/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styleId="Stopka">
    <w:name w:val="footer"/>
    <w:basedOn w:val="Normalny"/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styleId="Tekstdymka">
    <w:name w:val="Balloon Text"/>
    <w:basedOn w:val="Normalny"/>
    <w:rPr>
      <w:rFonts w:ascii="Tahoma" w:eastAsia="MS Mincho" w:hAnsi="Tahoma" w:cs="Tahoma"/>
      <w:bCs/>
      <w:color w:val="000066"/>
      <w:sz w:val="16"/>
      <w:szCs w:val="16"/>
      <w:lang w:eastAsia="ar-SA" w:bidi="ar-SA"/>
    </w:rPr>
  </w:style>
  <w:style w:type="paragraph" w:styleId="Akapitzlist">
    <w:name w:val="List Paragraph"/>
    <w:basedOn w:val="Normalny"/>
    <w:pPr>
      <w:ind w:left="720" w:firstLine="0"/>
    </w:pPr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customStyle="1" w:styleId="Tekstkomentarza1">
    <w:name w:val="Tekst komentarza1"/>
    <w:basedOn w:val="Normalny"/>
    <w:rPr>
      <w:rFonts w:ascii="(Użyj czcionki tekstu azjatycki" w:eastAsia="MS Mincho" w:hAnsi="(Użyj czcionki tekstu azjatycki" w:cs="(Użyj czcionki tekstu azjatycki"/>
      <w:bCs/>
      <w:color w:val="000066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rPr>
      <w:b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Arial" w:eastAsia="Calibri" w:hAnsi="Arial" w:cs="Arial"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Domylnie">
    <w:name w:val="WW-Domyślni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eastAsia="hi-IN" w:bidi="hi-IN"/>
    </w:rPr>
  </w:style>
  <w:style w:type="paragraph" w:customStyle="1" w:styleId="Wzorytekst">
    <w:name w:val="Wzory tekst"/>
    <w:basedOn w:val="WW-Domylnie"/>
    <w:pPr>
      <w:spacing w:line="288" w:lineRule="auto"/>
      <w:jc w:val="both"/>
    </w:pPr>
    <w:rPr>
      <w:rFonts w:ascii="Charter BT Pro" w:hAnsi="Charter BT Pro" w:cs="Charter BT Pro"/>
      <w:sz w:val="18"/>
      <w:szCs w:val="18"/>
    </w:rPr>
  </w:style>
  <w:style w:type="paragraph" w:customStyle="1" w:styleId="Wzoryparagraf">
    <w:name w:val="Wzory paragraf"/>
    <w:basedOn w:val="WW-Domylnie"/>
    <w:pPr>
      <w:spacing w:before="113" w:after="57" w:line="288" w:lineRule="auto"/>
      <w:jc w:val="center"/>
    </w:pPr>
    <w:rPr>
      <w:rFonts w:ascii="Charter BT Pro" w:hAnsi="Charter BT Pro" w:cs="Charter BT Pro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(Użyj czcionki tekstu azjatycki" w:eastAsia="MS Mincho" w:hAnsi="(Użyj czcionki tekstu azjatycki" w:cs="(Użyj czcionki tekstu azjatycki"/>
      <w:bCs/>
      <w:color w:val="000066"/>
      <w:lang w:eastAsia="ar-SA" w:bidi="ar-SA"/>
    </w:rPr>
  </w:style>
  <w:style w:type="character" w:customStyle="1" w:styleId="Tekstpodstawowy2Znak">
    <w:name w:val="Tekst podstawowy 2 Znak"/>
    <w:rPr>
      <w:rFonts w:ascii="(Użyj czcionki tekstu azjatycki" w:eastAsia="MS Mincho" w:hAnsi="(Użyj czcionki tekstu azjatycki" w:cs="(Użyj czcionki tekstu azjatycki"/>
      <w:bCs/>
      <w:color w:val="000066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qFormat/>
    <w:pPr>
      <w:suppressAutoHyphens/>
      <w:spacing w:before="100" w:beforeAutospacing="1" w:after="100" w:afterAutospacing="1"/>
    </w:pPr>
    <w:rPr>
      <w:lang w:eastAsia="pl-PL" w:bidi="ar-SA"/>
    </w:rPr>
  </w:style>
  <w:style w:type="character" w:styleId="Numerstrony">
    <w:name w:val="page number"/>
    <w:basedOn w:val="Domylnaczcionkaakapitu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Standard"/>
    <w:pPr>
      <w:widowControl/>
      <w:suppressLineNumber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 w:bidi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qerrBBi4fkbONW8Lxla9Auj3zw==">CgMxLjA4AHIhMXdMVkJRZlNRX2oxMUxwNk4ydWJ5YkFTTFlvcEZNZGtG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 Kruszyńska</cp:lastModifiedBy>
  <cp:revision>2</cp:revision>
  <dcterms:created xsi:type="dcterms:W3CDTF">2024-04-10T16:49:00Z</dcterms:created>
  <dcterms:modified xsi:type="dcterms:W3CDTF">2024-04-10T16:49:00Z</dcterms:modified>
</cp:coreProperties>
</file>